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7C" w:rsidRDefault="00DF077C">
      <w:r>
        <w:t>Liberty Laxers Named to Top 30 LI Watch List!</w:t>
      </w:r>
    </w:p>
    <w:p w:rsidR="00DF077C" w:rsidRDefault="00DF077C"/>
    <w:p w:rsidR="00DF077C" w:rsidRDefault="00DF077C">
      <w:r>
        <w:tab/>
        <w:t xml:space="preserve">With the season just beginning, Liberty Lacrosse is proud to have some of its current and graduate laxers named to Newsday’s Top 30 Long Island Girl’s Watch List. Haley O’Hanlon (Garden City) was a midfielder for Liberty 2014 and was also chosen for this elite list. O’Hanlon is headed onto Colgate next year to play for the Raiders. Taylor Carpentier (Garden City), is a longtime goalie of Liberty Lacrosse 2014, and is one of the few outstanding goalies that made it onto this list alongside her Trojan teammate Haley </w:t>
      </w:r>
      <w:bookmarkStart w:id="0" w:name="_GoBack"/>
      <w:bookmarkEnd w:id="0"/>
      <w:r>
        <w:t xml:space="preserve">O’Hanlon. Taylor is headed to George Mason University next year.  Brenna Connolly (Wantagh), is a middie and was a teammate of Carpentier’s on Liberty 2014, but the two are fierce rivals in season. Connolly was also named to the list and is going on to play for the Florida Gators. A future teammate of Connolly’s at Florida is Lindsey Ronbeck (Manhasset). She is an attacker and a current member of Liberty 2015 who is also a player to watch. Two of Ronbeck’s Manhasset teammates- Julia Glynn and Natalie Stefan- also made it onto this list. The All-American midfielders for Manhasset were teammates on Liberty 2014 as well. Glynn is headed to Harvard next year to play for the Crimson, while Stefan will become part of the University of Pennsylvania’s Quakers and these two longtime teammates will become rivals in the Ivy League. </w:t>
      </w:r>
    </w:p>
    <w:sectPr w:rsidR="00DF077C" w:rsidSect="00C46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defaultTabStop w:val="720"/>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23AF"/>
    <w:rsid w:val="001923AF"/>
    <w:rsid w:val="001C2345"/>
    <w:rsid w:val="003C6723"/>
    <w:rsid w:val="005E75A2"/>
    <w:rsid w:val="00C46048"/>
    <w:rsid w:val="00DF077C"/>
    <w:rsid w:val="00E229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A2"/>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209</Words>
  <Characters>1193</Characters>
  <Application>Microsoft Office Outlook</Application>
  <DocSecurity>0</DocSecurity>
  <Lines>0</Lines>
  <Paragraphs>0</Paragraphs>
  <ScaleCrop>false</ScaleCrop>
  <Company>Amigofoods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Laxers Named to Top 30 LI Watch List</dc:title>
  <dc:subject/>
  <dc:creator>jorge garcia</dc:creator>
  <cp:keywords/>
  <dc:description/>
  <cp:lastModifiedBy>Danielle G</cp:lastModifiedBy>
  <cp:revision>2</cp:revision>
  <cp:lastPrinted>2014-04-05T17:40:00Z</cp:lastPrinted>
  <dcterms:created xsi:type="dcterms:W3CDTF">2014-04-05T18:56:00Z</dcterms:created>
  <dcterms:modified xsi:type="dcterms:W3CDTF">2014-04-05T18:56:00Z</dcterms:modified>
</cp:coreProperties>
</file>